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1B0F" w14:textId="29CD41CF" w:rsidR="00B818F3" w:rsidRDefault="00FB4472" w:rsidP="00DC6B34">
      <w:pPr>
        <w:jc w:val="center"/>
        <w:rPr>
          <w:rFonts w:ascii="Interstate-Regular" w:eastAsia="Calibri" w:hAnsi="Interstate-Regular" w:cs="Calibri"/>
          <w:sz w:val="42"/>
          <w:szCs w:val="42"/>
        </w:rPr>
      </w:pPr>
      <w:r w:rsidRPr="002837E9">
        <w:rPr>
          <w:rFonts w:ascii="Interstate-Regular" w:hAnsi="Interstate-Regular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27BD0" wp14:editId="2A6FF7EE">
            <wp:simplePos x="0" y="0"/>
            <wp:positionH relativeFrom="column">
              <wp:posOffset>3196605</wp:posOffset>
            </wp:positionH>
            <wp:positionV relativeFrom="paragraph">
              <wp:posOffset>-276860</wp:posOffset>
            </wp:positionV>
            <wp:extent cx="2704871" cy="487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-EXC6664 _mars_excite_logo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217" cy="49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31627" w14:textId="77777777" w:rsidR="00C9326F" w:rsidRDefault="00C9326F" w:rsidP="00DC6B34">
      <w:pPr>
        <w:jc w:val="center"/>
        <w:rPr>
          <w:rFonts w:ascii="Interstate-Regular" w:eastAsia="Calibri" w:hAnsi="Interstate-Regular" w:cs="Calibri"/>
          <w:sz w:val="42"/>
          <w:szCs w:val="42"/>
        </w:rPr>
      </w:pPr>
    </w:p>
    <w:p w14:paraId="3E85DA44" w14:textId="77777777" w:rsidR="00C9326F" w:rsidRDefault="00C9326F" w:rsidP="00DC6B34">
      <w:pPr>
        <w:jc w:val="center"/>
        <w:rPr>
          <w:rFonts w:ascii="Interstate-Regular" w:eastAsia="Calibri" w:hAnsi="Interstate-Regular" w:cs="Calibri"/>
          <w:sz w:val="42"/>
          <w:szCs w:val="42"/>
        </w:rPr>
      </w:pPr>
    </w:p>
    <w:p w14:paraId="30134589" w14:textId="77777777" w:rsidR="00C9326F" w:rsidRDefault="00C9326F" w:rsidP="00DC6B34">
      <w:pPr>
        <w:jc w:val="center"/>
        <w:rPr>
          <w:rFonts w:ascii="Interstate-Regular" w:eastAsia="Calibri" w:hAnsi="Interstate-Regular" w:cs="Calibri"/>
          <w:sz w:val="42"/>
          <w:szCs w:val="42"/>
        </w:rPr>
      </w:pPr>
    </w:p>
    <w:p w14:paraId="1412E83B" w14:textId="3733DF39" w:rsidR="00DC6B34" w:rsidRDefault="00DC6B34" w:rsidP="00B85051">
      <w:pPr>
        <w:spacing w:after="0" w:line="240" w:lineRule="auto"/>
        <w:jc w:val="center"/>
        <w:rPr>
          <w:rFonts w:ascii="Interstate-Regular" w:eastAsia="Calibri" w:hAnsi="Interstate-Regular" w:cs="Calibri"/>
          <w:sz w:val="42"/>
          <w:szCs w:val="42"/>
        </w:rPr>
      </w:pPr>
      <w:r w:rsidRPr="00B818F3">
        <w:rPr>
          <w:rFonts w:ascii="Interstate-Regular" w:eastAsia="Calibri" w:hAnsi="Interstate-Regular" w:cs="Calibri"/>
          <w:sz w:val="42"/>
          <w:szCs w:val="42"/>
        </w:rPr>
        <w:t xml:space="preserve">MaRS EXCITE </w:t>
      </w:r>
      <w:r w:rsidR="00B818F3" w:rsidRPr="00B818F3">
        <w:rPr>
          <w:rFonts w:ascii="Interstate-Regular" w:eastAsia="Calibri" w:hAnsi="Interstate-Regular" w:cs="Calibri"/>
          <w:sz w:val="42"/>
          <w:szCs w:val="42"/>
        </w:rPr>
        <w:t>Application – Executive Summary</w:t>
      </w:r>
      <w:r w:rsidR="00B818F3">
        <w:rPr>
          <w:rFonts w:ascii="Interstate-Regular" w:eastAsia="Calibri" w:hAnsi="Interstate-Regular" w:cs="Calibri"/>
          <w:sz w:val="42"/>
          <w:szCs w:val="42"/>
        </w:rPr>
        <w:br/>
      </w:r>
    </w:p>
    <w:p w14:paraId="6F75364E" w14:textId="77777777" w:rsidR="00C9326F" w:rsidRDefault="00C9326F" w:rsidP="00B85051">
      <w:pPr>
        <w:spacing w:after="0" w:line="240" w:lineRule="auto"/>
        <w:jc w:val="center"/>
        <w:rPr>
          <w:rFonts w:ascii="Interstate-Regular" w:eastAsia="Calibri" w:hAnsi="Interstate-Regular" w:cs="Calibri"/>
          <w:sz w:val="42"/>
          <w:szCs w:val="42"/>
        </w:rPr>
      </w:pPr>
    </w:p>
    <w:p w14:paraId="7EB13BE1" w14:textId="77777777" w:rsidR="00C9326F" w:rsidRPr="00B818F3" w:rsidRDefault="00C9326F" w:rsidP="00B85051">
      <w:pPr>
        <w:spacing w:after="0" w:line="240" w:lineRule="auto"/>
        <w:jc w:val="center"/>
        <w:rPr>
          <w:rFonts w:ascii="Interstate-Regular" w:eastAsia="Calibri" w:hAnsi="Interstate-Regular" w:cs="Calibri"/>
          <w:sz w:val="42"/>
          <w:szCs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32"/>
      </w:tblGrid>
      <w:tr w:rsidR="00DC6B34" w:rsidRPr="002837E9" w14:paraId="1A73002A" w14:textId="77777777" w:rsidTr="00313F38">
        <w:trPr>
          <w:trHeight w:val="368"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3C4ABE4A" w14:textId="388218A6" w:rsidR="00DC6B34" w:rsidRPr="00DC6B34" w:rsidRDefault="00B85051" w:rsidP="007242A3">
            <w:pPr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Application</w:t>
            </w:r>
            <w:r w:rsidR="00DC6B34" w:rsidRPr="00DC6B34">
              <w:rPr>
                <w:rFonts w:ascii="Verdana" w:hAnsi="Verdana"/>
                <w:b/>
              </w:rPr>
              <w:t xml:space="preserve"> Information</w:t>
            </w:r>
          </w:p>
        </w:tc>
      </w:tr>
      <w:tr w:rsidR="005C5238" w:rsidRPr="002837E9" w14:paraId="6D64FEEB" w14:textId="77777777" w:rsidTr="00C9326F">
        <w:trPr>
          <w:trHeight w:val="758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188AA530" w14:textId="62FDAA16" w:rsidR="005C5238" w:rsidRPr="002837E9" w:rsidRDefault="00B85051" w:rsidP="007242A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Company Name</w:t>
            </w:r>
            <w:r w:rsidR="005C523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32" w:type="dxa"/>
            <w:vAlign w:val="center"/>
          </w:tcPr>
          <w:p w14:paraId="1E458DFE" w14:textId="2DDB0988" w:rsidR="005C5238" w:rsidRPr="005C5238" w:rsidRDefault="005C5238" w:rsidP="00B85051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 xml:space="preserve">[insert </w:t>
            </w:r>
            <w:r w:rsidR="00B85051">
              <w:rPr>
                <w:rFonts w:ascii="Verdana" w:hAnsi="Verdana"/>
                <w:sz w:val="20"/>
                <w:szCs w:val="20"/>
                <w:highlight w:val="yellow"/>
              </w:rPr>
              <w:t>company name</w:t>
            </w:r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 xml:space="preserve"> here]</w:t>
            </w:r>
          </w:p>
        </w:tc>
      </w:tr>
      <w:tr w:rsidR="00C9326F" w:rsidRPr="002837E9" w14:paraId="4F50DC5A" w14:textId="77777777" w:rsidTr="00C9326F">
        <w:trPr>
          <w:trHeight w:val="623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44309AB9" w14:textId="6C22448E" w:rsidR="00C9326F" w:rsidRDefault="00C9326F" w:rsidP="007242A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Main Contact Name:</w:t>
            </w:r>
          </w:p>
        </w:tc>
        <w:tc>
          <w:tcPr>
            <w:tcW w:w="6832" w:type="dxa"/>
            <w:vAlign w:val="center"/>
          </w:tcPr>
          <w:p w14:paraId="17AC7D55" w14:textId="386CD247" w:rsidR="00C9326F" w:rsidRPr="005C5238" w:rsidRDefault="00C9326F" w:rsidP="00C9326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main contact name</w:t>
            </w:r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 xml:space="preserve"> here]</w:t>
            </w:r>
          </w:p>
        </w:tc>
      </w:tr>
      <w:tr w:rsidR="005C5238" w:rsidRPr="002837E9" w14:paraId="0ED8D73F" w14:textId="77777777" w:rsidTr="00C9326F">
        <w:trPr>
          <w:trHeight w:val="50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6947FAC" w14:textId="24B01660" w:rsidR="005C5238" w:rsidRPr="002837E9" w:rsidRDefault="005C5238" w:rsidP="007242A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Technology Name:</w:t>
            </w:r>
          </w:p>
        </w:tc>
        <w:tc>
          <w:tcPr>
            <w:tcW w:w="6832" w:type="dxa"/>
            <w:vAlign w:val="center"/>
          </w:tcPr>
          <w:p w14:paraId="37F6B70A" w14:textId="2C1C17E6" w:rsidR="005C5238" w:rsidRPr="005C5238" w:rsidRDefault="005C5238" w:rsidP="007242A3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>[insert technology name here]</w:t>
            </w:r>
          </w:p>
        </w:tc>
      </w:tr>
      <w:tr w:rsidR="005C5238" w:rsidRPr="002837E9" w14:paraId="7227308F" w14:textId="77777777" w:rsidTr="00C9326F">
        <w:trPr>
          <w:trHeight w:val="46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2FC652D8" w14:textId="2FE34C63" w:rsidR="005C5238" w:rsidRPr="002837E9" w:rsidRDefault="00B85051" w:rsidP="007242A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  <w:r w:rsidR="005C523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32" w:type="dxa"/>
            <w:vAlign w:val="center"/>
          </w:tcPr>
          <w:p w14:paraId="15B59524" w14:textId="434CDE4A" w:rsidR="005C5238" w:rsidRPr="005C5238" w:rsidRDefault="00B85051" w:rsidP="007242A3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proofErr w:type="spellStart"/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>dd</w:t>
            </w:r>
            <w:proofErr w:type="spellEnd"/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 xml:space="preserve"> MMM </w:t>
            </w:r>
            <w:proofErr w:type="spellStart"/>
            <w:r w:rsidRPr="005C5238">
              <w:rPr>
                <w:rFonts w:ascii="Verdana" w:hAnsi="Verdana"/>
                <w:sz w:val="20"/>
                <w:szCs w:val="20"/>
                <w:highlight w:val="yellow"/>
              </w:rPr>
              <w:t>yyyy</w:t>
            </w:r>
            <w:proofErr w:type="spellEnd"/>
          </w:p>
        </w:tc>
      </w:tr>
    </w:tbl>
    <w:p w14:paraId="02AFCB56" w14:textId="77777777" w:rsidR="005C5238" w:rsidRDefault="005C5238" w:rsidP="00313F38">
      <w:pPr>
        <w:spacing w:line="240" w:lineRule="auto"/>
        <w:rPr>
          <w:b/>
          <w:sz w:val="20"/>
          <w:szCs w:val="20"/>
        </w:rPr>
      </w:pPr>
    </w:p>
    <w:p w14:paraId="6EA3183C" w14:textId="77777777" w:rsidR="00C9326F" w:rsidRDefault="00C9326F" w:rsidP="00313F38">
      <w:pPr>
        <w:spacing w:line="240" w:lineRule="auto"/>
        <w:rPr>
          <w:b/>
          <w:sz w:val="20"/>
          <w:szCs w:val="20"/>
        </w:rPr>
      </w:pPr>
    </w:p>
    <w:p w14:paraId="1685DADB" w14:textId="4198B372" w:rsidR="00B85051" w:rsidRPr="00C9326F" w:rsidRDefault="00B85051" w:rsidP="00313F38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C9326F">
        <w:rPr>
          <w:rFonts w:ascii="Verdana" w:hAnsi="Verdana"/>
          <w:b/>
          <w:bCs/>
          <w:sz w:val="20"/>
          <w:szCs w:val="20"/>
        </w:rPr>
        <w:t>Note: This executive summary should not exceed 10 pages in length and should be submitted in portable document format (.pdf)</w:t>
      </w:r>
      <w:r w:rsidR="0049548B" w:rsidRPr="00C9326F">
        <w:rPr>
          <w:rFonts w:ascii="Verdana" w:hAnsi="Verdana"/>
          <w:b/>
          <w:bCs/>
          <w:sz w:val="20"/>
          <w:szCs w:val="20"/>
        </w:rPr>
        <w:t xml:space="preserve"> along with the application form</w:t>
      </w:r>
      <w:r w:rsidRPr="00C9326F">
        <w:rPr>
          <w:rFonts w:ascii="Verdana" w:hAnsi="Verdana"/>
          <w:b/>
          <w:bCs/>
          <w:sz w:val="20"/>
          <w:szCs w:val="20"/>
        </w:rPr>
        <w:t>.</w:t>
      </w:r>
    </w:p>
    <w:p w14:paraId="498A2CD6" w14:textId="77777777" w:rsidR="00313F38" w:rsidRPr="00313F38" w:rsidRDefault="00313F38" w:rsidP="00313F38">
      <w:pPr>
        <w:spacing w:line="240" w:lineRule="auto"/>
        <w:rPr>
          <w:b/>
          <w:sz w:val="20"/>
          <w:szCs w:val="20"/>
        </w:rPr>
      </w:pPr>
    </w:p>
    <w:p w14:paraId="3907CAE4" w14:textId="1FE30709" w:rsidR="00DC6B34" w:rsidRDefault="00DC6B34">
      <w:pPr>
        <w:rPr>
          <w:rFonts w:ascii="Interstate-Regular" w:hAnsi="Interstate-Regular"/>
          <w:sz w:val="44"/>
        </w:rPr>
      </w:pPr>
    </w:p>
    <w:p w14:paraId="2E509FC1" w14:textId="77777777" w:rsidR="0049548B" w:rsidRDefault="0049548B">
      <w:pPr>
        <w:rPr>
          <w:rFonts w:ascii="Interstate-Regular" w:hAnsi="Interstate-Regular"/>
          <w:sz w:val="44"/>
        </w:rPr>
      </w:pPr>
    </w:p>
    <w:p w14:paraId="660D898D" w14:textId="77777777" w:rsidR="0049548B" w:rsidRDefault="0049548B">
      <w:pPr>
        <w:rPr>
          <w:rFonts w:ascii="Interstate-Regular" w:hAnsi="Interstate-Regular"/>
          <w:sz w:val="44"/>
        </w:rPr>
      </w:pPr>
    </w:p>
    <w:p w14:paraId="3062C947" w14:textId="77777777" w:rsidR="0049548B" w:rsidRDefault="0049548B">
      <w:pPr>
        <w:rPr>
          <w:rFonts w:ascii="Interstate-Regular" w:hAnsi="Interstate-Regular"/>
          <w:sz w:val="44"/>
        </w:rPr>
      </w:pPr>
      <w:bookmarkStart w:id="0" w:name="_GoBack"/>
      <w:bookmarkEnd w:id="0"/>
    </w:p>
    <w:p w14:paraId="58D08793" w14:textId="52EE09FD" w:rsidR="0049548B" w:rsidRDefault="0049548B">
      <w:pPr>
        <w:rPr>
          <w:rFonts w:ascii="Interstate-Regular" w:hAnsi="Interstate-Regular"/>
          <w:sz w:val="44"/>
        </w:rPr>
      </w:pPr>
      <w:r>
        <w:rPr>
          <w:rFonts w:ascii="Interstate-Regular" w:hAnsi="Interstate-Regular"/>
          <w:sz w:val="44"/>
        </w:rPr>
        <w:br w:type="page"/>
      </w:r>
    </w:p>
    <w:p w14:paraId="4F2A2248" w14:textId="3AF5C5D6" w:rsidR="006B24F6" w:rsidRPr="00C96437" w:rsidRDefault="0049548B" w:rsidP="00C96437">
      <w:pPr>
        <w:pStyle w:val="Heading1"/>
        <w:jc w:val="center"/>
        <w:rPr>
          <w:rFonts w:ascii="Interstate-Regular" w:hAnsi="Interstate-Regular"/>
          <w:b w:val="0"/>
          <w:bCs w:val="0"/>
          <w:sz w:val="44"/>
          <w:szCs w:val="44"/>
        </w:rPr>
      </w:pPr>
      <w:r>
        <w:rPr>
          <w:rFonts w:ascii="Interstate-Regular" w:hAnsi="Interstate-Regular"/>
          <w:b w:val="0"/>
          <w:bCs w:val="0"/>
          <w:sz w:val="44"/>
          <w:szCs w:val="44"/>
        </w:rPr>
        <w:lastRenderedPageBreak/>
        <w:t>Executive Summary</w:t>
      </w:r>
    </w:p>
    <w:p w14:paraId="1E721513" w14:textId="77777777" w:rsidR="00A11994" w:rsidRPr="006B24F6" w:rsidRDefault="00A11994" w:rsidP="00B932BA">
      <w:pPr>
        <w:spacing w:after="0"/>
      </w:pPr>
    </w:p>
    <w:p w14:paraId="738B057C" w14:textId="2AAAECE8" w:rsidR="00131524" w:rsidRPr="0049548B" w:rsidRDefault="0049548B" w:rsidP="0049548B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/>
          <w:b/>
          <w:sz w:val="20"/>
          <w:szCs w:val="20"/>
        </w:rPr>
      </w:pPr>
      <w:r w:rsidRPr="0049548B">
        <w:rPr>
          <w:rFonts w:ascii="Verdana" w:eastAsia="Times" w:hAnsi="Verdana"/>
          <w:b/>
          <w:sz w:val="20"/>
          <w:szCs w:val="20"/>
        </w:rPr>
        <w:t>Describe the technology’s intended health claim(s) and targeted user group.</w:t>
      </w:r>
    </w:p>
    <w:p w14:paraId="5BB71268" w14:textId="77777777" w:rsidR="0049548B" w:rsidRPr="00BE4195" w:rsidRDefault="0049548B" w:rsidP="00FD7439">
      <w:pPr>
        <w:spacing w:after="0"/>
        <w:jc w:val="both"/>
        <w:rPr>
          <w:rFonts w:ascii="Verdana" w:hAnsi="Verdana"/>
          <w:sz w:val="20"/>
          <w:szCs w:val="20"/>
        </w:rPr>
      </w:pPr>
    </w:p>
    <w:p w14:paraId="34EC7967" w14:textId="77777777" w:rsidR="00313F38" w:rsidRPr="00BE4195" w:rsidRDefault="00313F38" w:rsidP="00FD7439">
      <w:pPr>
        <w:spacing w:after="0"/>
        <w:jc w:val="both"/>
        <w:rPr>
          <w:rFonts w:ascii="Verdana" w:eastAsia="Times" w:hAnsi="Verdana"/>
          <w:bCs/>
          <w:iCs/>
          <w:sz w:val="20"/>
          <w:szCs w:val="20"/>
        </w:rPr>
      </w:pPr>
      <w:bookmarkStart w:id="1" w:name="_Toc412641817"/>
    </w:p>
    <w:p w14:paraId="7A79CA09" w14:textId="0B7DD2C8" w:rsidR="0049548B" w:rsidRPr="0049548B" w:rsidRDefault="0049548B" w:rsidP="00C9326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8B">
        <w:rPr>
          <w:rFonts w:ascii="Verdana" w:eastAsia="Times New Roman" w:hAnsi="Verdana" w:cs="Times New Roman"/>
          <w:b/>
          <w:bCs/>
          <w:sz w:val="20"/>
          <w:szCs w:val="20"/>
        </w:rPr>
        <w:t xml:space="preserve">Outline the safety profile </w:t>
      </w:r>
      <w:r w:rsidR="00BC3DAF">
        <w:rPr>
          <w:rFonts w:ascii="Verdana" w:eastAsia="Times New Roman" w:hAnsi="Verdana" w:cs="Times New Roman"/>
          <w:b/>
          <w:bCs/>
          <w:sz w:val="20"/>
          <w:szCs w:val="20"/>
        </w:rPr>
        <w:t xml:space="preserve">and efficacy </w:t>
      </w:r>
      <w:r w:rsidRPr="0049548B">
        <w:rPr>
          <w:rFonts w:ascii="Verdana" w:eastAsia="Times New Roman" w:hAnsi="Verdana" w:cs="Times New Roman"/>
          <w:b/>
          <w:bCs/>
          <w:sz w:val="20"/>
          <w:szCs w:val="20"/>
        </w:rPr>
        <w:t xml:space="preserve">of the technology, including </w:t>
      </w:r>
      <w:r w:rsidR="00BC3DAF">
        <w:rPr>
          <w:rFonts w:ascii="Verdana" w:eastAsia="Times New Roman" w:hAnsi="Verdana" w:cs="Times New Roman"/>
          <w:b/>
          <w:bCs/>
          <w:sz w:val="20"/>
          <w:szCs w:val="20"/>
        </w:rPr>
        <w:t>any data generated to date.</w:t>
      </w:r>
    </w:p>
    <w:p w14:paraId="49853B33" w14:textId="77777777" w:rsidR="00527004" w:rsidRPr="00313F38" w:rsidRDefault="00527004" w:rsidP="00FD7439">
      <w:pPr>
        <w:spacing w:after="0"/>
        <w:jc w:val="both"/>
        <w:rPr>
          <w:rFonts w:ascii="Verdana" w:eastAsia="Times" w:hAnsi="Verdana"/>
          <w:bCs/>
          <w:iCs/>
          <w:sz w:val="20"/>
          <w:szCs w:val="20"/>
        </w:rPr>
      </w:pPr>
    </w:p>
    <w:p w14:paraId="6EFA272D" w14:textId="77777777" w:rsidR="00313F38" w:rsidRPr="00313F38" w:rsidRDefault="00313F38" w:rsidP="00FD7439">
      <w:pPr>
        <w:spacing w:after="0"/>
        <w:jc w:val="both"/>
        <w:rPr>
          <w:rFonts w:ascii="Verdana" w:hAnsi="Verdana"/>
          <w:sz w:val="20"/>
          <w:szCs w:val="20"/>
        </w:rPr>
      </w:pPr>
    </w:p>
    <w:p w14:paraId="173CEB32" w14:textId="7BA4D261" w:rsidR="00ED456D" w:rsidRPr="0049548B" w:rsidRDefault="0049548B" w:rsidP="0049548B">
      <w:pPr>
        <w:pStyle w:val="ListParagraph"/>
        <w:numPr>
          <w:ilvl w:val="0"/>
          <w:numId w:val="1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49548B">
        <w:rPr>
          <w:rFonts w:ascii="Verdana" w:hAnsi="Verdana"/>
          <w:b/>
          <w:sz w:val="20"/>
          <w:szCs w:val="20"/>
        </w:rPr>
        <w:t xml:space="preserve">Describe how this technology is relevant to the needs of </w:t>
      </w:r>
      <w:r w:rsidR="00B60FFD">
        <w:rPr>
          <w:rFonts w:ascii="Verdana" w:hAnsi="Verdana"/>
          <w:b/>
          <w:sz w:val="20"/>
          <w:szCs w:val="20"/>
        </w:rPr>
        <w:t>(</w:t>
      </w:r>
      <w:proofErr w:type="spellStart"/>
      <w:r w:rsidR="00B60FFD">
        <w:rPr>
          <w:rFonts w:ascii="Verdana" w:hAnsi="Verdana"/>
          <w:b/>
          <w:sz w:val="20"/>
          <w:szCs w:val="20"/>
        </w:rPr>
        <w:t>i</w:t>
      </w:r>
      <w:proofErr w:type="spellEnd"/>
      <w:r w:rsidR="00B60FFD">
        <w:rPr>
          <w:rFonts w:ascii="Verdana" w:hAnsi="Verdana"/>
          <w:b/>
          <w:sz w:val="20"/>
          <w:szCs w:val="20"/>
        </w:rPr>
        <w:t xml:space="preserve">) </w:t>
      </w:r>
      <w:r w:rsidRPr="0049548B">
        <w:rPr>
          <w:rFonts w:ascii="Verdana" w:hAnsi="Verdana"/>
          <w:b/>
          <w:sz w:val="20"/>
          <w:szCs w:val="20"/>
        </w:rPr>
        <w:t>the health care system</w:t>
      </w:r>
      <w:r w:rsidR="00B60FFD">
        <w:rPr>
          <w:rFonts w:ascii="Verdana" w:hAnsi="Verdana"/>
          <w:b/>
          <w:sz w:val="20"/>
          <w:szCs w:val="20"/>
        </w:rPr>
        <w:t xml:space="preserve"> and </w:t>
      </w:r>
      <w:r w:rsidR="00B60FFD" w:rsidRPr="00804BDB">
        <w:rPr>
          <w:rFonts w:ascii="Verdana" w:hAnsi="Verdana"/>
          <w:b/>
          <w:sz w:val="20"/>
          <w:szCs w:val="20"/>
        </w:rPr>
        <w:t>(ii) improving patient outcomes</w:t>
      </w:r>
      <w:r w:rsidRPr="00804BDB">
        <w:rPr>
          <w:rFonts w:ascii="Verdana" w:hAnsi="Verdana"/>
          <w:b/>
          <w:sz w:val="20"/>
          <w:szCs w:val="20"/>
        </w:rPr>
        <w:t>.</w:t>
      </w:r>
    </w:p>
    <w:p w14:paraId="1717A493" w14:textId="77777777" w:rsidR="00ED456D" w:rsidRPr="00313F38" w:rsidRDefault="00ED456D" w:rsidP="00FD7439">
      <w:pPr>
        <w:spacing w:after="0"/>
        <w:jc w:val="both"/>
        <w:rPr>
          <w:rFonts w:ascii="Verdana" w:hAnsi="Verdana"/>
          <w:sz w:val="20"/>
          <w:szCs w:val="20"/>
        </w:rPr>
      </w:pPr>
    </w:p>
    <w:p w14:paraId="414311C9" w14:textId="77777777" w:rsidR="001575D6" w:rsidRDefault="001575D6" w:rsidP="00FD7439">
      <w:pPr>
        <w:spacing w:after="0"/>
        <w:jc w:val="both"/>
        <w:rPr>
          <w:rFonts w:ascii="Verdana" w:eastAsia="Times" w:hAnsi="Verdana"/>
          <w:bCs/>
          <w:iCs/>
          <w:sz w:val="20"/>
          <w:szCs w:val="20"/>
        </w:rPr>
      </w:pPr>
    </w:p>
    <w:p w14:paraId="1AEB258D" w14:textId="1EA5EE8F" w:rsidR="00917007" w:rsidRPr="00C9326F" w:rsidRDefault="0049548B" w:rsidP="0049548B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  <w:r w:rsidRPr="0049548B">
        <w:rPr>
          <w:rFonts w:ascii="Verdana" w:eastAsia="Times" w:hAnsi="Verdana"/>
          <w:b/>
          <w:sz w:val="20"/>
          <w:szCs w:val="20"/>
        </w:rPr>
        <w:t>Describe this technology’s breakthrough potential (i.e. how is it unique or provides better clinical outcomes, including safety, and/or substantially lower system costs than currently used care approaches).</w:t>
      </w:r>
    </w:p>
    <w:p w14:paraId="4EB80B2C" w14:textId="77777777" w:rsidR="00C9326F" w:rsidRPr="00C9326F" w:rsidRDefault="00C9326F" w:rsidP="00C9326F">
      <w:p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</w:p>
    <w:p w14:paraId="75BE33C2" w14:textId="77777777" w:rsidR="00BE4195" w:rsidRDefault="00BE4195" w:rsidP="00FD7439">
      <w:pPr>
        <w:spacing w:after="0"/>
        <w:jc w:val="both"/>
        <w:rPr>
          <w:rFonts w:ascii="Verdana" w:eastAsia="Times" w:hAnsi="Verdana" w:cs="Times New Roman"/>
          <w:sz w:val="20"/>
          <w:szCs w:val="20"/>
          <w:highlight w:val="yellow"/>
        </w:rPr>
      </w:pPr>
    </w:p>
    <w:p w14:paraId="27E85877" w14:textId="1FCF8CC6" w:rsidR="00BE4195" w:rsidRPr="00C9326F" w:rsidRDefault="00C9326F" w:rsidP="00C9326F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 w:cs="Times New Roman"/>
          <w:sz w:val="20"/>
          <w:szCs w:val="20"/>
        </w:rPr>
      </w:pPr>
      <w:r>
        <w:rPr>
          <w:rFonts w:ascii="Verdana" w:eastAsia="Times" w:hAnsi="Verdana" w:cs="Times New Roman"/>
          <w:b/>
          <w:sz w:val="20"/>
          <w:szCs w:val="20"/>
        </w:rPr>
        <w:t>Discuss the impact of the technology on process, workflow, and costs to the Ontario health care system.  Provide supporting data if available.</w:t>
      </w:r>
    </w:p>
    <w:p w14:paraId="0B69A64B" w14:textId="77777777" w:rsidR="00C9326F" w:rsidRPr="00C9326F" w:rsidRDefault="00C9326F" w:rsidP="00C9326F">
      <w:pPr>
        <w:pStyle w:val="ListParagraph"/>
        <w:spacing w:after="0"/>
        <w:jc w:val="both"/>
        <w:rPr>
          <w:rFonts w:ascii="Verdana" w:eastAsia="Times" w:hAnsi="Verdana" w:cs="Times New Roman"/>
          <w:sz w:val="20"/>
          <w:szCs w:val="20"/>
        </w:rPr>
      </w:pPr>
    </w:p>
    <w:p w14:paraId="26404A28" w14:textId="77777777" w:rsidR="00C9326F" w:rsidRPr="00C9326F" w:rsidRDefault="00C9326F" w:rsidP="00C9326F">
      <w:pPr>
        <w:pStyle w:val="ListParagraph"/>
        <w:spacing w:after="0"/>
        <w:jc w:val="both"/>
        <w:rPr>
          <w:rFonts w:ascii="Verdana" w:eastAsia="Times" w:hAnsi="Verdana" w:cs="Times New Roman"/>
          <w:b/>
          <w:bCs/>
          <w:sz w:val="20"/>
          <w:szCs w:val="20"/>
        </w:rPr>
      </w:pPr>
    </w:p>
    <w:p w14:paraId="78153F62" w14:textId="7D00E439" w:rsidR="00C9326F" w:rsidRPr="00C9326F" w:rsidRDefault="00C9326F" w:rsidP="00C9326F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 w:cs="Times New Roman"/>
          <w:b/>
          <w:bCs/>
          <w:sz w:val="20"/>
          <w:szCs w:val="20"/>
        </w:rPr>
      </w:pPr>
      <w:r w:rsidRPr="00C932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List the priority target markets.</w:t>
      </w:r>
      <w:r w:rsidRPr="004954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</w:t>
      </w:r>
      <w:r w:rsidRPr="00C932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 each, describe the</w:t>
      </w:r>
      <w:r w:rsidRPr="0049548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challenges you perceive regarding adoption, reimbursement, process and workflow</w:t>
      </w:r>
      <w:r w:rsidRPr="00C932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14:paraId="059177B8" w14:textId="77777777" w:rsidR="00C9326F" w:rsidRDefault="00C9326F" w:rsidP="00C9326F">
      <w:pPr>
        <w:spacing w:after="0"/>
        <w:jc w:val="both"/>
        <w:rPr>
          <w:rFonts w:ascii="Verdana" w:eastAsia="Times" w:hAnsi="Verdana" w:cs="Times New Roman"/>
          <w:sz w:val="20"/>
          <w:szCs w:val="20"/>
        </w:rPr>
      </w:pPr>
    </w:p>
    <w:p w14:paraId="17968D5F" w14:textId="77777777" w:rsidR="00BE4195" w:rsidRDefault="00BE4195" w:rsidP="00FD7439">
      <w:pPr>
        <w:spacing w:after="0"/>
        <w:jc w:val="both"/>
        <w:rPr>
          <w:rFonts w:ascii="Verdana" w:eastAsia="Times" w:hAnsi="Verdana" w:cs="Times New Roman"/>
          <w:sz w:val="20"/>
          <w:szCs w:val="20"/>
        </w:rPr>
      </w:pPr>
    </w:p>
    <w:p w14:paraId="2BF93A17" w14:textId="71161AF6" w:rsidR="00105316" w:rsidRPr="0049548B" w:rsidRDefault="0049548B" w:rsidP="0049548B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 w:cs="Times New Roman"/>
          <w:b/>
          <w:sz w:val="20"/>
          <w:szCs w:val="20"/>
        </w:rPr>
      </w:pPr>
      <w:r w:rsidRPr="0049548B">
        <w:rPr>
          <w:rFonts w:ascii="Verdana" w:eastAsia="Times" w:hAnsi="Verdana" w:cs="Times New Roman"/>
          <w:b/>
          <w:sz w:val="20"/>
          <w:szCs w:val="20"/>
        </w:rPr>
        <w:t xml:space="preserve">Describe </w:t>
      </w:r>
      <w:r w:rsidR="00C9326F">
        <w:rPr>
          <w:rFonts w:ascii="Verdana" w:eastAsia="Times" w:hAnsi="Verdana" w:cs="Times New Roman"/>
          <w:b/>
          <w:sz w:val="20"/>
          <w:szCs w:val="20"/>
        </w:rPr>
        <w:t>how</w:t>
      </w:r>
      <w:r w:rsidRPr="0049548B">
        <w:rPr>
          <w:rFonts w:ascii="Verdana" w:eastAsia="Times" w:hAnsi="Verdana" w:cs="Times New Roman"/>
          <w:b/>
          <w:sz w:val="20"/>
          <w:szCs w:val="20"/>
        </w:rPr>
        <w:t xml:space="preserve"> your technology provides the opportunity to obsolesce existing alternative technologies.</w:t>
      </w:r>
    </w:p>
    <w:p w14:paraId="1CD48407" w14:textId="77777777" w:rsidR="00BE4195" w:rsidRDefault="00BE4195" w:rsidP="00FD7439">
      <w:pPr>
        <w:spacing w:after="0"/>
        <w:jc w:val="both"/>
        <w:rPr>
          <w:rFonts w:ascii="Verdana" w:eastAsia="Times" w:hAnsi="Verdana" w:cs="Times New Roman"/>
          <w:sz w:val="20"/>
          <w:szCs w:val="20"/>
        </w:rPr>
      </w:pPr>
    </w:p>
    <w:p w14:paraId="1FD9BF69" w14:textId="77777777" w:rsidR="00BE4195" w:rsidRPr="00BE4195" w:rsidRDefault="00BE4195" w:rsidP="00FD7439">
      <w:pPr>
        <w:spacing w:after="0"/>
        <w:jc w:val="both"/>
        <w:rPr>
          <w:rFonts w:ascii="Verdana" w:eastAsia="Times" w:hAnsi="Verdana" w:cs="Times New Roman"/>
          <w:sz w:val="20"/>
          <w:szCs w:val="20"/>
          <w:highlight w:val="yellow"/>
        </w:rPr>
      </w:pPr>
    </w:p>
    <w:p w14:paraId="105D4E73" w14:textId="7EAD8095" w:rsidR="0049548B" w:rsidRDefault="0049548B" w:rsidP="0049548B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  <w:r>
        <w:rPr>
          <w:rFonts w:ascii="Verdana" w:eastAsia="Times" w:hAnsi="Verdana"/>
          <w:b/>
          <w:bCs/>
          <w:iCs/>
          <w:sz w:val="20"/>
          <w:szCs w:val="20"/>
        </w:rPr>
        <w:t>Describe the estimated magnitude of effect for the target population.</w:t>
      </w:r>
    </w:p>
    <w:p w14:paraId="1D42AD13" w14:textId="77777777" w:rsidR="00C9326F" w:rsidRDefault="00C9326F" w:rsidP="00C9326F">
      <w:p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</w:p>
    <w:p w14:paraId="07E3B6F8" w14:textId="77777777" w:rsidR="00C9326F" w:rsidRPr="00C9326F" w:rsidRDefault="00C9326F" w:rsidP="00C9326F">
      <w:p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</w:p>
    <w:p w14:paraId="612AC5A5" w14:textId="400113A0" w:rsidR="0049548B" w:rsidRDefault="0049548B" w:rsidP="0049548B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  <w:r>
        <w:rPr>
          <w:rFonts w:ascii="Verdana" w:eastAsia="Times" w:hAnsi="Verdana"/>
          <w:b/>
          <w:bCs/>
          <w:iCs/>
          <w:sz w:val="20"/>
          <w:szCs w:val="20"/>
        </w:rPr>
        <w:t xml:space="preserve">Outline the technology’s stage of readiness </w:t>
      </w:r>
      <w:r w:rsidR="006B0544">
        <w:rPr>
          <w:rFonts w:ascii="Verdana" w:eastAsia="Times" w:hAnsi="Verdana"/>
          <w:b/>
          <w:bCs/>
          <w:iCs/>
          <w:sz w:val="20"/>
          <w:szCs w:val="20"/>
        </w:rPr>
        <w:t>to be evaluated for its efficacy and safety</w:t>
      </w:r>
      <w:r>
        <w:rPr>
          <w:rFonts w:ascii="Verdana" w:eastAsia="Times" w:hAnsi="Verdana"/>
          <w:b/>
          <w:bCs/>
          <w:iCs/>
          <w:sz w:val="20"/>
          <w:szCs w:val="20"/>
        </w:rPr>
        <w:t xml:space="preserve"> in the EXCITE program.</w:t>
      </w:r>
    </w:p>
    <w:p w14:paraId="00725B14" w14:textId="77777777" w:rsidR="00C9326F" w:rsidRDefault="00C9326F" w:rsidP="00C9326F">
      <w:p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</w:p>
    <w:p w14:paraId="3E1CCC88" w14:textId="77777777" w:rsidR="00C9326F" w:rsidRPr="00C9326F" w:rsidRDefault="00C9326F" w:rsidP="00C9326F">
      <w:p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</w:p>
    <w:p w14:paraId="4D0146F9" w14:textId="0E32F92F" w:rsidR="0049548B" w:rsidRPr="0049548B" w:rsidRDefault="0049548B" w:rsidP="0049548B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" w:hAnsi="Verdana"/>
          <w:b/>
          <w:bCs/>
          <w:iCs/>
          <w:sz w:val="20"/>
          <w:szCs w:val="20"/>
        </w:rPr>
      </w:pPr>
      <w:r>
        <w:rPr>
          <w:rFonts w:ascii="Verdana" w:eastAsia="Times" w:hAnsi="Verdana"/>
          <w:b/>
          <w:bCs/>
          <w:iCs/>
          <w:sz w:val="20"/>
          <w:szCs w:val="20"/>
        </w:rPr>
        <w:t>Describe the potential economic benefit to Ontario as a whole.</w:t>
      </w:r>
    </w:p>
    <w:p w14:paraId="0F9269CE" w14:textId="77777777" w:rsidR="001674A1" w:rsidRPr="00BE4195" w:rsidRDefault="001674A1" w:rsidP="00FD7439">
      <w:pPr>
        <w:spacing w:after="0"/>
        <w:jc w:val="both"/>
        <w:rPr>
          <w:rFonts w:ascii="Verdana" w:hAnsi="Verdana"/>
          <w:bCs/>
          <w:iCs/>
          <w:sz w:val="20"/>
          <w:szCs w:val="20"/>
        </w:rPr>
      </w:pPr>
    </w:p>
    <w:p w14:paraId="45824D2D" w14:textId="77777777" w:rsidR="00BE4195" w:rsidRDefault="00BE4195" w:rsidP="00FD7439">
      <w:pPr>
        <w:spacing w:after="0"/>
        <w:jc w:val="both"/>
        <w:rPr>
          <w:rFonts w:ascii="Verdana" w:hAnsi="Verdana"/>
          <w:bCs/>
          <w:iCs/>
          <w:sz w:val="20"/>
          <w:szCs w:val="20"/>
        </w:rPr>
      </w:pPr>
    </w:p>
    <w:bookmarkEnd w:id="1"/>
    <w:sectPr w:rsidR="00BE4195" w:rsidSect="00C96437">
      <w:headerReference w:type="default" r:id="rId9"/>
      <w:footerReference w:type="default" r:id="rId10"/>
      <w:pgSz w:w="12240" w:h="15840"/>
      <w:pgMar w:top="1520" w:right="1440" w:bottom="11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27571" w14:textId="77777777" w:rsidR="00521D90" w:rsidRDefault="00521D90" w:rsidP="00CE4CA1">
      <w:pPr>
        <w:spacing w:after="0" w:line="240" w:lineRule="auto"/>
      </w:pPr>
      <w:r>
        <w:separator/>
      </w:r>
    </w:p>
  </w:endnote>
  <w:endnote w:type="continuationSeparator" w:id="0">
    <w:p w14:paraId="50F4487C" w14:textId="77777777" w:rsidR="00521D90" w:rsidRDefault="00521D90" w:rsidP="00CE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terstate-Regular"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-55710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099B9" w14:textId="3C7C11BD" w:rsidR="0049548B" w:rsidRDefault="0049548B" w:rsidP="0049548B">
        <w:pPr>
          <w:pStyle w:val="Footer"/>
          <w:rPr>
            <w:rFonts w:ascii="Verdana" w:hAnsi="Verdana"/>
            <w:sz w:val="18"/>
            <w:szCs w:val="18"/>
          </w:rPr>
        </w:pPr>
      </w:p>
      <w:p w14:paraId="37027C7D" w14:textId="59CA2A73" w:rsidR="008B6276" w:rsidRPr="00CD6DDF" w:rsidRDefault="008B6276" w:rsidP="008B6276">
        <w:pPr>
          <w:pStyle w:val="Footer"/>
          <w:rPr>
            <w:rFonts w:ascii="Interstate-Light" w:hAnsi="Interstate-Light"/>
            <w:color w:val="404040" w:themeColor="text1" w:themeTint="BF"/>
            <w:sz w:val="20"/>
            <w:szCs w:val="20"/>
          </w:rPr>
        </w:pPr>
        <w:r w:rsidRPr="00CD6DDF">
          <w:rPr>
            <w:rFonts w:ascii="Interstate-Light" w:hAnsi="Interstate-Light"/>
            <w:color w:val="404040" w:themeColor="text1" w:themeTint="BF"/>
            <w:sz w:val="20"/>
            <w:szCs w:val="20"/>
          </w:rPr>
          <w:t xml:space="preserve">MaRS EXCITE </w:t>
        </w:r>
        <w:r w:rsidR="00FA2199">
          <w:rPr>
            <w:rFonts w:ascii="Interstate-Light" w:hAnsi="Interstate-Light"/>
            <w:color w:val="404040" w:themeColor="text1" w:themeTint="BF"/>
            <w:sz w:val="20"/>
            <w:szCs w:val="20"/>
          </w:rPr>
          <w:t xml:space="preserve">Application </w:t>
        </w:r>
        <w:r>
          <w:rPr>
            <w:rFonts w:ascii="Interstate-Light" w:hAnsi="Interstate-Light"/>
            <w:color w:val="404040" w:themeColor="text1" w:themeTint="BF"/>
            <w:sz w:val="20"/>
            <w:szCs w:val="20"/>
          </w:rPr>
          <w:t>Executive Summary Template</w:t>
        </w:r>
        <w:r>
          <w:rPr>
            <w:rFonts w:ascii="Interstate-Light" w:hAnsi="Interstate-Light"/>
            <w:color w:val="404040" w:themeColor="text1" w:themeTint="BF"/>
            <w:sz w:val="20"/>
            <w:szCs w:val="20"/>
          </w:rPr>
          <w:t xml:space="preserve"> – Version 1.0 (11 OCT</w:t>
        </w:r>
        <w:r w:rsidRPr="00CD6DDF">
          <w:rPr>
            <w:rFonts w:ascii="Interstate-Light" w:hAnsi="Interstate-Light"/>
            <w:color w:val="404040" w:themeColor="text1" w:themeTint="BF"/>
            <w:sz w:val="20"/>
            <w:szCs w:val="20"/>
          </w:rPr>
          <w:t xml:space="preserve"> 2016) </w:t>
        </w:r>
      </w:p>
      <w:p w14:paraId="48A1B4DF" w14:textId="756EA811" w:rsidR="002A3005" w:rsidRPr="005C5238" w:rsidRDefault="008B6276" w:rsidP="008B6276">
        <w:pPr>
          <w:pStyle w:val="Footer"/>
          <w:rPr>
            <w:rFonts w:ascii="Verdana" w:hAnsi="Verdana"/>
            <w:sz w:val="18"/>
            <w:szCs w:val="18"/>
          </w:rPr>
        </w:pPr>
        <w:r w:rsidRPr="00CD6DDF">
          <w:rPr>
            <w:rFonts w:ascii="Interstate-Light" w:hAnsi="Interstate-Light"/>
            <w:color w:val="404040" w:themeColor="text1" w:themeTint="BF"/>
            <w:sz w:val="20"/>
            <w:szCs w:val="20"/>
          </w:rPr>
          <w:t>CONFIDENTIAL</w:t>
        </w:r>
        <w:r w:rsidR="0082567C">
          <w:rPr>
            <w:rFonts w:ascii="Verdana" w:hAnsi="Verdana"/>
            <w:sz w:val="18"/>
            <w:szCs w:val="18"/>
          </w:rPr>
          <w:tab/>
        </w:r>
        <w:r w:rsidR="005C5238" w:rsidRPr="005C5238">
          <w:rPr>
            <w:rFonts w:ascii="Verdana" w:hAnsi="Verdana"/>
            <w:sz w:val="18"/>
            <w:szCs w:val="18"/>
          </w:rPr>
          <w:tab/>
          <w:t xml:space="preserve">Page </w:t>
        </w:r>
        <w:r w:rsidR="002A3005" w:rsidRPr="005C5238">
          <w:rPr>
            <w:rFonts w:ascii="Verdana" w:hAnsi="Verdana"/>
            <w:sz w:val="18"/>
            <w:szCs w:val="18"/>
          </w:rPr>
          <w:fldChar w:fldCharType="begin"/>
        </w:r>
        <w:r w:rsidR="002A3005" w:rsidRPr="005C523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2A3005" w:rsidRPr="005C5238">
          <w:rPr>
            <w:rFonts w:ascii="Verdana" w:hAnsi="Verdana"/>
            <w:sz w:val="18"/>
            <w:szCs w:val="18"/>
          </w:rPr>
          <w:fldChar w:fldCharType="separate"/>
        </w:r>
        <w:r w:rsidR="00FA2199">
          <w:rPr>
            <w:rFonts w:ascii="Verdana" w:hAnsi="Verdana"/>
            <w:noProof/>
            <w:sz w:val="18"/>
            <w:szCs w:val="18"/>
          </w:rPr>
          <w:t>1</w:t>
        </w:r>
        <w:r w:rsidR="002A3005" w:rsidRPr="005C5238">
          <w:rPr>
            <w:rFonts w:ascii="Verdana" w:hAnsi="Verdana"/>
            <w:noProof/>
            <w:sz w:val="18"/>
            <w:szCs w:val="18"/>
          </w:rPr>
          <w:fldChar w:fldCharType="end"/>
        </w:r>
        <w:r w:rsidR="005C5238" w:rsidRPr="005C5238">
          <w:rPr>
            <w:rFonts w:ascii="Verdana" w:hAnsi="Verdana"/>
            <w:noProof/>
            <w:sz w:val="18"/>
            <w:szCs w:val="18"/>
          </w:rPr>
          <w:t xml:space="preserve"> of </w:t>
        </w:r>
        <w:r w:rsidR="005C5238" w:rsidRPr="005C5238">
          <w:rPr>
            <w:rFonts w:ascii="Verdana" w:hAnsi="Verdana"/>
            <w:noProof/>
            <w:sz w:val="18"/>
            <w:szCs w:val="18"/>
          </w:rPr>
          <w:fldChar w:fldCharType="begin"/>
        </w:r>
        <w:r w:rsidR="005C5238" w:rsidRPr="005C5238">
          <w:rPr>
            <w:rFonts w:ascii="Verdana" w:hAnsi="Verdana"/>
            <w:noProof/>
            <w:sz w:val="18"/>
            <w:szCs w:val="18"/>
          </w:rPr>
          <w:instrText xml:space="preserve"> NUMPAGES  \* MERGEFORMAT </w:instrText>
        </w:r>
        <w:r w:rsidR="005C5238" w:rsidRPr="005C5238">
          <w:rPr>
            <w:rFonts w:ascii="Verdana" w:hAnsi="Verdana"/>
            <w:noProof/>
            <w:sz w:val="18"/>
            <w:szCs w:val="18"/>
          </w:rPr>
          <w:fldChar w:fldCharType="separate"/>
        </w:r>
        <w:r w:rsidR="00FA2199">
          <w:rPr>
            <w:rFonts w:ascii="Verdana" w:hAnsi="Verdana"/>
            <w:noProof/>
            <w:sz w:val="18"/>
            <w:szCs w:val="18"/>
          </w:rPr>
          <w:t>2</w:t>
        </w:r>
        <w:r w:rsidR="005C5238" w:rsidRPr="005C523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E1A4" w14:textId="77777777" w:rsidR="00521D90" w:rsidRDefault="00521D90" w:rsidP="00CE4CA1">
      <w:pPr>
        <w:spacing w:after="0" w:line="240" w:lineRule="auto"/>
      </w:pPr>
      <w:r>
        <w:separator/>
      </w:r>
    </w:p>
  </w:footnote>
  <w:footnote w:type="continuationSeparator" w:id="0">
    <w:p w14:paraId="45A9682F" w14:textId="77777777" w:rsidR="00521D90" w:rsidRDefault="00521D90" w:rsidP="00CE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DB314" w14:textId="103A5B4D" w:rsidR="002A3005" w:rsidRPr="000A2450" w:rsidRDefault="005C5238" w:rsidP="0004659F">
    <w:pPr>
      <w:pStyle w:val="Header"/>
      <w:tabs>
        <w:tab w:val="clear" w:pos="4680"/>
        <w:tab w:val="clear" w:pos="9360"/>
        <w:tab w:val="left" w:pos="7080"/>
      </w:tabs>
      <w:jc w:val="center"/>
      <w:rPr>
        <w:rFonts w:ascii="Verdana" w:hAnsi="Verdana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9DC"/>
    <w:multiLevelType w:val="hybridMultilevel"/>
    <w:tmpl w:val="6E96D1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13402"/>
    <w:multiLevelType w:val="hybridMultilevel"/>
    <w:tmpl w:val="29C281E0"/>
    <w:lvl w:ilvl="0" w:tplc="F14468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A88"/>
    <w:multiLevelType w:val="hybridMultilevel"/>
    <w:tmpl w:val="CA5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3D0"/>
    <w:multiLevelType w:val="hybridMultilevel"/>
    <w:tmpl w:val="C74C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7446"/>
    <w:multiLevelType w:val="hybridMultilevel"/>
    <w:tmpl w:val="3B2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F15A1"/>
    <w:multiLevelType w:val="multilevel"/>
    <w:tmpl w:val="F5AE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E89"/>
    <w:multiLevelType w:val="hybridMultilevel"/>
    <w:tmpl w:val="BD2E27BC"/>
    <w:lvl w:ilvl="0" w:tplc="E2C66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ED812">
      <w:start w:val="16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E5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AC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5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ED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0D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F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0B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34D4E"/>
    <w:multiLevelType w:val="hybridMultilevel"/>
    <w:tmpl w:val="D186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0BAA"/>
    <w:multiLevelType w:val="hybridMultilevel"/>
    <w:tmpl w:val="3FAA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63C9"/>
    <w:multiLevelType w:val="hybridMultilevel"/>
    <w:tmpl w:val="D4DC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F5618"/>
    <w:multiLevelType w:val="hybridMultilevel"/>
    <w:tmpl w:val="3CD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D7716"/>
    <w:multiLevelType w:val="hybridMultilevel"/>
    <w:tmpl w:val="CA80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E1E4E"/>
    <w:multiLevelType w:val="hybridMultilevel"/>
    <w:tmpl w:val="873A6658"/>
    <w:lvl w:ilvl="0" w:tplc="E48C8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04C9"/>
    <w:multiLevelType w:val="hybridMultilevel"/>
    <w:tmpl w:val="FD3C942A"/>
    <w:lvl w:ilvl="0" w:tplc="E48C894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E1D75"/>
    <w:multiLevelType w:val="hybridMultilevel"/>
    <w:tmpl w:val="B14C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306B1"/>
    <w:multiLevelType w:val="hybridMultilevel"/>
    <w:tmpl w:val="7600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E510C"/>
    <w:multiLevelType w:val="hybridMultilevel"/>
    <w:tmpl w:val="3BE2B6FA"/>
    <w:lvl w:ilvl="0" w:tplc="2BB642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73BE0"/>
    <w:multiLevelType w:val="hybridMultilevel"/>
    <w:tmpl w:val="8B52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7"/>
  </w:num>
  <w:num w:numId="14">
    <w:abstractNumId w:val="9"/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AF"/>
    <w:rsid w:val="00015F84"/>
    <w:rsid w:val="00032EC9"/>
    <w:rsid w:val="000356BF"/>
    <w:rsid w:val="0004659F"/>
    <w:rsid w:val="000517F1"/>
    <w:rsid w:val="00051CE1"/>
    <w:rsid w:val="00085136"/>
    <w:rsid w:val="000A1B81"/>
    <w:rsid w:val="000A2450"/>
    <w:rsid w:val="000B0EEF"/>
    <w:rsid w:val="000B1DD8"/>
    <w:rsid w:val="000B741E"/>
    <w:rsid w:val="000C42CB"/>
    <w:rsid w:val="000D14AA"/>
    <w:rsid w:val="000E49EB"/>
    <w:rsid w:val="001011EA"/>
    <w:rsid w:val="00101ECE"/>
    <w:rsid w:val="00105316"/>
    <w:rsid w:val="00131524"/>
    <w:rsid w:val="001424BB"/>
    <w:rsid w:val="0014558A"/>
    <w:rsid w:val="00150414"/>
    <w:rsid w:val="001575D6"/>
    <w:rsid w:val="001673F3"/>
    <w:rsid w:val="001674A1"/>
    <w:rsid w:val="001954B2"/>
    <w:rsid w:val="001A4A1F"/>
    <w:rsid w:val="001B0004"/>
    <w:rsid w:val="001E1BA3"/>
    <w:rsid w:val="001F0E3C"/>
    <w:rsid w:val="00200F06"/>
    <w:rsid w:val="002227C7"/>
    <w:rsid w:val="00222D1B"/>
    <w:rsid w:val="002307F1"/>
    <w:rsid w:val="0023342B"/>
    <w:rsid w:val="00251FDF"/>
    <w:rsid w:val="002575A5"/>
    <w:rsid w:val="0026480D"/>
    <w:rsid w:val="00281666"/>
    <w:rsid w:val="002915C2"/>
    <w:rsid w:val="0029581D"/>
    <w:rsid w:val="002A3005"/>
    <w:rsid w:val="002A7C60"/>
    <w:rsid w:val="002B55B7"/>
    <w:rsid w:val="002B6965"/>
    <w:rsid w:val="002C0CAC"/>
    <w:rsid w:val="002C0EF5"/>
    <w:rsid w:val="002D6E38"/>
    <w:rsid w:val="002E57B7"/>
    <w:rsid w:val="002E757D"/>
    <w:rsid w:val="0031356B"/>
    <w:rsid w:val="00313F38"/>
    <w:rsid w:val="00324936"/>
    <w:rsid w:val="00325869"/>
    <w:rsid w:val="00327ACA"/>
    <w:rsid w:val="0033586E"/>
    <w:rsid w:val="0035339A"/>
    <w:rsid w:val="00367939"/>
    <w:rsid w:val="00392F99"/>
    <w:rsid w:val="003A1A4B"/>
    <w:rsid w:val="003A5709"/>
    <w:rsid w:val="003B2D2F"/>
    <w:rsid w:val="003C2D00"/>
    <w:rsid w:val="003C4832"/>
    <w:rsid w:val="003C50D6"/>
    <w:rsid w:val="003D105E"/>
    <w:rsid w:val="003E11D1"/>
    <w:rsid w:val="003E5305"/>
    <w:rsid w:val="003E6B89"/>
    <w:rsid w:val="003F54AD"/>
    <w:rsid w:val="004040CC"/>
    <w:rsid w:val="004160C0"/>
    <w:rsid w:val="004225CD"/>
    <w:rsid w:val="004363D7"/>
    <w:rsid w:val="00442560"/>
    <w:rsid w:val="00450B0D"/>
    <w:rsid w:val="004857AC"/>
    <w:rsid w:val="0049548B"/>
    <w:rsid w:val="00495AD3"/>
    <w:rsid w:val="004A2C90"/>
    <w:rsid w:val="004A391C"/>
    <w:rsid w:val="004A7CAC"/>
    <w:rsid w:val="004B728F"/>
    <w:rsid w:val="004C10D3"/>
    <w:rsid w:val="004C26A9"/>
    <w:rsid w:val="004E1E41"/>
    <w:rsid w:val="004E2E25"/>
    <w:rsid w:val="00504AEF"/>
    <w:rsid w:val="00512F21"/>
    <w:rsid w:val="00521D90"/>
    <w:rsid w:val="00527004"/>
    <w:rsid w:val="00553134"/>
    <w:rsid w:val="00553639"/>
    <w:rsid w:val="00554007"/>
    <w:rsid w:val="00554BB1"/>
    <w:rsid w:val="00574B16"/>
    <w:rsid w:val="00587FA3"/>
    <w:rsid w:val="005A5082"/>
    <w:rsid w:val="005A6921"/>
    <w:rsid w:val="005B3613"/>
    <w:rsid w:val="005C5238"/>
    <w:rsid w:val="005D074E"/>
    <w:rsid w:val="005E75C8"/>
    <w:rsid w:val="005F2421"/>
    <w:rsid w:val="005F3ECB"/>
    <w:rsid w:val="00606AA0"/>
    <w:rsid w:val="00625E09"/>
    <w:rsid w:val="00633DC5"/>
    <w:rsid w:val="00657C63"/>
    <w:rsid w:val="006615C7"/>
    <w:rsid w:val="0066474E"/>
    <w:rsid w:val="00681422"/>
    <w:rsid w:val="006871C9"/>
    <w:rsid w:val="006B01BE"/>
    <w:rsid w:val="006B0544"/>
    <w:rsid w:val="006B14D1"/>
    <w:rsid w:val="006B24F6"/>
    <w:rsid w:val="006B2886"/>
    <w:rsid w:val="006C4B6D"/>
    <w:rsid w:val="006D0B29"/>
    <w:rsid w:val="006D429C"/>
    <w:rsid w:val="007002A9"/>
    <w:rsid w:val="007023DD"/>
    <w:rsid w:val="00702C97"/>
    <w:rsid w:val="00735A55"/>
    <w:rsid w:val="00782F0F"/>
    <w:rsid w:val="00794808"/>
    <w:rsid w:val="007A2C03"/>
    <w:rsid w:val="007B0D98"/>
    <w:rsid w:val="007B45F6"/>
    <w:rsid w:val="007B641C"/>
    <w:rsid w:val="007C3741"/>
    <w:rsid w:val="007F09EB"/>
    <w:rsid w:val="007F3417"/>
    <w:rsid w:val="00800EF0"/>
    <w:rsid w:val="00804BDB"/>
    <w:rsid w:val="00815E48"/>
    <w:rsid w:val="0082567C"/>
    <w:rsid w:val="0083403A"/>
    <w:rsid w:val="0084094E"/>
    <w:rsid w:val="00845B89"/>
    <w:rsid w:val="00851D7B"/>
    <w:rsid w:val="00853541"/>
    <w:rsid w:val="00853AB8"/>
    <w:rsid w:val="008549CE"/>
    <w:rsid w:val="00856DF1"/>
    <w:rsid w:val="00885881"/>
    <w:rsid w:val="008A387D"/>
    <w:rsid w:val="008B01D9"/>
    <w:rsid w:val="008B14BF"/>
    <w:rsid w:val="008B3CC9"/>
    <w:rsid w:val="008B6276"/>
    <w:rsid w:val="008B6BAB"/>
    <w:rsid w:val="008B6FBB"/>
    <w:rsid w:val="008C0030"/>
    <w:rsid w:val="008C2FFB"/>
    <w:rsid w:val="008D7481"/>
    <w:rsid w:val="008E30DC"/>
    <w:rsid w:val="008E639A"/>
    <w:rsid w:val="008E774E"/>
    <w:rsid w:val="008F2F52"/>
    <w:rsid w:val="009014F3"/>
    <w:rsid w:val="00903855"/>
    <w:rsid w:val="009078F5"/>
    <w:rsid w:val="0091509A"/>
    <w:rsid w:val="00915332"/>
    <w:rsid w:val="00917007"/>
    <w:rsid w:val="00931FBC"/>
    <w:rsid w:val="00932E9C"/>
    <w:rsid w:val="009674C8"/>
    <w:rsid w:val="009778BF"/>
    <w:rsid w:val="00987268"/>
    <w:rsid w:val="009A54F1"/>
    <w:rsid w:val="009B3294"/>
    <w:rsid w:val="009C777B"/>
    <w:rsid w:val="009D3FAF"/>
    <w:rsid w:val="009E3F4B"/>
    <w:rsid w:val="00A00EA6"/>
    <w:rsid w:val="00A01AE6"/>
    <w:rsid w:val="00A03BE0"/>
    <w:rsid w:val="00A11994"/>
    <w:rsid w:val="00A11E52"/>
    <w:rsid w:val="00A17172"/>
    <w:rsid w:val="00A2512F"/>
    <w:rsid w:val="00A450D6"/>
    <w:rsid w:val="00A72605"/>
    <w:rsid w:val="00A75AE4"/>
    <w:rsid w:val="00A95347"/>
    <w:rsid w:val="00AC3BFE"/>
    <w:rsid w:val="00AC63A0"/>
    <w:rsid w:val="00AC7669"/>
    <w:rsid w:val="00AD591D"/>
    <w:rsid w:val="00AD60EF"/>
    <w:rsid w:val="00AE5ADC"/>
    <w:rsid w:val="00AE6A1A"/>
    <w:rsid w:val="00B02064"/>
    <w:rsid w:val="00B337EC"/>
    <w:rsid w:val="00B60FFD"/>
    <w:rsid w:val="00B64625"/>
    <w:rsid w:val="00B7070C"/>
    <w:rsid w:val="00B818F3"/>
    <w:rsid w:val="00B81BDE"/>
    <w:rsid w:val="00B83EBF"/>
    <w:rsid w:val="00B85051"/>
    <w:rsid w:val="00B932BA"/>
    <w:rsid w:val="00B94D89"/>
    <w:rsid w:val="00BA6FB9"/>
    <w:rsid w:val="00BB2FD9"/>
    <w:rsid w:val="00BC2400"/>
    <w:rsid w:val="00BC24C4"/>
    <w:rsid w:val="00BC3DAF"/>
    <w:rsid w:val="00BC6326"/>
    <w:rsid w:val="00BC68DB"/>
    <w:rsid w:val="00BD2E3A"/>
    <w:rsid w:val="00BE4195"/>
    <w:rsid w:val="00BF51A3"/>
    <w:rsid w:val="00BF6ED8"/>
    <w:rsid w:val="00C43FDB"/>
    <w:rsid w:val="00C519EF"/>
    <w:rsid w:val="00C74434"/>
    <w:rsid w:val="00C74A96"/>
    <w:rsid w:val="00C772DC"/>
    <w:rsid w:val="00C874DD"/>
    <w:rsid w:val="00C9326F"/>
    <w:rsid w:val="00C96437"/>
    <w:rsid w:val="00CA3371"/>
    <w:rsid w:val="00CB71C9"/>
    <w:rsid w:val="00CC0199"/>
    <w:rsid w:val="00CC1EA5"/>
    <w:rsid w:val="00CD61E8"/>
    <w:rsid w:val="00CD6F3A"/>
    <w:rsid w:val="00CE4CA1"/>
    <w:rsid w:val="00D01D84"/>
    <w:rsid w:val="00D13652"/>
    <w:rsid w:val="00D1493A"/>
    <w:rsid w:val="00D21EA8"/>
    <w:rsid w:val="00D23EDA"/>
    <w:rsid w:val="00D33CA1"/>
    <w:rsid w:val="00D36010"/>
    <w:rsid w:val="00D401F6"/>
    <w:rsid w:val="00D55744"/>
    <w:rsid w:val="00D60812"/>
    <w:rsid w:val="00D66451"/>
    <w:rsid w:val="00DA2F2D"/>
    <w:rsid w:val="00DC6B34"/>
    <w:rsid w:val="00DC6B60"/>
    <w:rsid w:val="00E0561B"/>
    <w:rsid w:val="00E07C9A"/>
    <w:rsid w:val="00E1539B"/>
    <w:rsid w:val="00E36B0B"/>
    <w:rsid w:val="00E626A9"/>
    <w:rsid w:val="00E83A2B"/>
    <w:rsid w:val="00E916CD"/>
    <w:rsid w:val="00E92E27"/>
    <w:rsid w:val="00EA6D91"/>
    <w:rsid w:val="00EA6F3B"/>
    <w:rsid w:val="00EA7364"/>
    <w:rsid w:val="00EB3C15"/>
    <w:rsid w:val="00EB58CA"/>
    <w:rsid w:val="00EB5CDC"/>
    <w:rsid w:val="00ED0225"/>
    <w:rsid w:val="00ED456D"/>
    <w:rsid w:val="00ED5247"/>
    <w:rsid w:val="00EF0533"/>
    <w:rsid w:val="00EF069C"/>
    <w:rsid w:val="00F10FB9"/>
    <w:rsid w:val="00F257E1"/>
    <w:rsid w:val="00F267C9"/>
    <w:rsid w:val="00F30BEC"/>
    <w:rsid w:val="00F331BF"/>
    <w:rsid w:val="00F33EB8"/>
    <w:rsid w:val="00F403DA"/>
    <w:rsid w:val="00F45E38"/>
    <w:rsid w:val="00F45FD4"/>
    <w:rsid w:val="00F52133"/>
    <w:rsid w:val="00F52EE1"/>
    <w:rsid w:val="00F53FBD"/>
    <w:rsid w:val="00F762F8"/>
    <w:rsid w:val="00FA2199"/>
    <w:rsid w:val="00FB05E0"/>
    <w:rsid w:val="00FB4472"/>
    <w:rsid w:val="00FB6AD9"/>
    <w:rsid w:val="00FC1855"/>
    <w:rsid w:val="00FC38DD"/>
    <w:rsid w:val="00FD7439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B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364"/>
  </w:style>
  <w:style w:type="paragraph" w:styleId="Heading1">
    <w:name w:val="heading 1"/>
    <w:basedOn w:val="Normal"/>
    <w:next w:val="Normal"/>
    <w:link w:val="Heading1Char"/>
    <w:uiPriority w:val="9"/>
    <w:qFormat/>
    <w:rsid w:val="00A95347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347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3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A1"/>
  </w:style>
  <w:style w:type="paragraph" w:styleId="Footer">
    <w:name w:val="footer"/>
    <w:basedOn w:val="Normal"/>
    <w:link w:val="FooterChar"/>
    <w:uiPriority w:val="99"/>
    <w:unhideWhenUsed/>
    <w:rsid w:val="00CE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A1"/>
  </w:style>
  <w:style w:type="paragraph" w:styleId="BalloonText">
    <w:name w:val="Balloon Text"/>
    <w:basedOn w:val="Normal"/>
    <w:link w:val="BalloonTextChar"/>
    <w:uiPriority w:val="99"/>
    <w:semiHidden/>
    <w:unhideWhenUsed/>
    <w:rsid w:val="00CE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534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347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3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5347"/>
    <w:rPr>
      <w:color w:val="21759B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95347"/>
    <w:pPr>
      <w:spacing w:line="240" w:lineRule="auto"/>
    </w:pPr>
    <w:rPr>
      <w:rFonts w:ascii="Arial" w:eastAsia="Calibri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5347"/>
    <w:rPr>
      <w:rFonts w:ascii="Arial" w:eastAsia="Calibri" w:hAnsi="Arial" w:cs="Arial"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66"/>
    <w:pPr>
      <w:spacing w:after="0" w:line="240" w:lineRule="auto"/>
      <w:jc w:val="both"/>
    </w:pPr>
    <w:rPr>
      <w:rFonts w:ascii="Arial" w:eastAsia="Times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66"/>
    <w:rPr>
      <w:rFonts w:ascii="Arial" w:eastAsia="Times" w:hAnsi="Arial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81666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05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05"/>
    <w:rPr>
      <w:rFonts w:ascii="Arial" w:eastAsia="Times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23EDA"/>
    <w:rPr>
      <w:color w:val="808080"/>
    </w:rPr>
  </w:style>
  <w:style w:type="character" w:customStyle="1" w:styleId="element-citation">
    <w:name w:val="element-citation"/>
    <w:basedOn w:val="DefaultParagraphFont"/>
    <w:rsid w:val="00EB58CA"/>
  </w:style>
  <w:style w:type="character" w:customStyle="1" w:styleId="ref-journal">
    <w:name w:val="ref-journal"/>
    <w:basedOn w:val="DefaultParagraphFont"/>
    <w:rsid w:val="00EB58CA"/>
  </w:style>
  <w:style w:type="character" w:customStyle="1" w:styleId="ref-vol">
    <w:name w:val="ref-vol"/>
    <w:basedOn w:val="DefaultParagraphFont"/>
    <w:rsid w:val="00EB58CA"/>
  </w:style>
  <w:style w:type="table" w:styleId="TableGrid">
    <w:name w:val="Table Grid"/>
    <w:basedOn w:val="TableNormal"/>
    <w:uiPriority w:val="39"/>
    <w:rsid w:val="005C523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C96437"/>
    <w:pPr>
      <w:spacing w:before="120" w:after="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96437"/>
    <w:pPr>
      <w:spacing w:after="0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96437"/>
    <w:pPr>
      <w:spacing w:after="0"/>
      <w:ind w:left="44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C96437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96437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96437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96437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96437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96437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65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7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5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3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31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8114409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0CC6-1EBF-7649-9667-D433905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 Masi</dc:creator>
  <cp:lastModifiedBy>Liana Di Marco</cp:lastModifiedBy>
  <cp:revision>3</cp:revision>
  <dcterms:created xsi:type="dcterms:W3CDTF">2016-10-12T13:38:00Z</dcterms:created>
  <dcterms:modified xsi:type="dcterms:W3CDTF">2016-10-12T13:38:00Z</dcterms:modified>
</cp:coreProperties>
</file>